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26C3" w14:textId="77777777" w:rsidR="00256BA6" w:rsidRPr="00630042" w:rsidRDefault="00256BA6" w:rsidP="00256BA6">
      <w:pPr>
        <w:framePr w:h="936" w:wrap="notBeside" w:vAnchor="text" w:hAnchor="text" w:xAlign="center" w:y="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 wp14:anchorId="0FB70994" wp14:editId="7BF73B38">
            <wp:extent cx="620395" cy="596265"/>
            <wp:effectExtent l="0" t="0" r="8255" b="0"/>
            <wp:docPr id="1030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m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596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DA3D" w14:textId="77777777" w:rsidR="00256BA6" w:rsidRPr="00630042" w:rsidRDefault="00256BA6" w:rsidP="00256BA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UNIVERSIDADE FEDERAL DO PARA</w:t>
      </w:r>
    </w:p>
    <w:p w14:paraId="30101002" w14:textId="77777777" w:rsidR="00256BA6" w:rsidRPr="00630042" w:rsidRDefault="00256BA6" w:rsidP="00256BA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GABINETE DA REITORIA</w:t>
      </w:r>
    </w:p>
    <w:p w14:paraId="7342D8E5" w14:textId="77777777" w:rsidR="00256BA6" w:rsidRPr="00630042" w:rsidRDefault="00256BA6" w:rsidP="00256BA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SUPERINTENDÊNCIA DE ASSISTÊNCIA ESTUDANTIL</w:t>
      </w:r>
    </w:p>
    <w:p w14:paraId="6687B490" w14:textId="77777777" w:rsidR="00256BA6" w:rsidRPr="00630042" w:rsidRDefault="00256BA6" w:rsidP="00256BA6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PROGRAMA DE ACESSIBILIDADE - PROACESS</w:t>
      </w:r>
    </w:p>
    <w:p w14:paraId="7F26DD63" w14:textId="77777777" w:rsidR="00256BA6" w:rsidRPr="00630042" w:rsidRDefault="00256BA6" w:rsidP="00256BA6">
      <w:pPr>
        <w:pStyle w:val="Ttulo2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42">
        <w:rPr>
          <w:rFonts w:ascii="Times New Roman" w:hAnsi="Times New Roman" w:cs="Times New Roman"/>
          <w:sz w:val="24"/>
          <w:szCs w:val="24"/>
        </w:rPr>
        <w:t xml:space="preserve">INSTRUÇÃO NORMATIVA SAEST/UFPA n°.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30042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 xml:space="preserve">03 </w:t>
      </w:r>
      <w:r w:rsidRPr="00630042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junho de</w:t>
      </w:r>
      <w:r w:rsidRPr="00630042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11082072" w14:textId="77777777" w:rsidR="00256BA6" w:rsidRPr="00630042" w:rsidRDefault="00256BA6" w:rsidP="00256BA6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sz w:val="24"/>
          <w:szCs w:val="24"/>
        </w:rPr>
      </w:pPr>
      <w:bookmarkStart w:id="0" w:name="bookmark20"/>
      <w:r w:rsidRPr="00630042">
        <w:rPr>
          <w:rFonts w:ascii="Times New Roman" w:hAnsi="Times New Roman" w:cs="Times New Roman"/>
          <w:sz w:val="24"/>
          <w:szCs w:val="24"/>
        </w:rPr>
        <w:t>Bolsa Acadêmica de Acessibilidade/PcD – (ProBAc)</w:t>
      </w:r>
    </w:p>
    <w:p w14:paraId="7FD16417" w14:textId="77777777" w:rsidR="00256BA6" w:rsidRDefault="00256BA6" w:rsidP="00256BA6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</w:t>
      </w:r>
      <w:r w:rsidRPr="00630042">
        <w:rPr>
          <w:rFonts w:ascii="Times New Roman" w:hAnsi="Times New Roman" w:cs="Times New Roman"/>
          <w:sz w:val="24"/>
          <w:szCs w:val="24"/>
        </w:rPr>
        <w:t>ANEXO III - PLANO DE TRABALHO</w:t>
      </w:r>
      <w:bookmarkEnd w:id="0"/>
      <w:r w:rsidRPr="00630042">
        <w:rPr>
          <w:rFonts w:ascii="Times New Roman" w:hAnsi="Times New Roman" w:cs="Times New Roman"/>
          <w:sz w:val="24"/>
          <w:szCs w:val="24"/>
        </w:rPr>
        <w:br/>
      </w:r>
    </w:p>
    <w:p w14:paraId="1EF9CCC7" w14:textId="77777777" w:rsidR="00256BA6" w:rsidRDefault="00256BA6" w:rsidP="00256BA6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031C309" w14:textId="77777777" w:rsidR="00256BA6" w:rsidRDefault="00256BA6" w:rsidP="00256BA6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0141AD1" w14:textId="77777777" w:rsidR="00256BA6" w:rsidRDefault="00256BA6" w:rsidP="00256BA6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55A927" w14:textId="77777777" w:rsidR="00256BA6" w:rsidRDefault="00256BA6" w:rsidP="00256BA6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472638" w14:textId="77777777" w:rsidR="00256BA6" w:rsidRPr="00630042" w:rsidRDefault="00256BA6" w:rsidP="00256BA6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630042"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  <w:t>[Nome do (a) bolsista- monitor]</w:t>
      </w:r>
    </w:p>
    <w:p w14:paraId="1F91FF26" w14:textId="77777777" w:rsidR="00256BA6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3EF60F40" w14:textId="77777777" w:rsidR="00256BA6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00B3D7CE" w14:textId="77777777" w:rsidR="00256BA6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0E6AAD3D" w14:textId="77777777" w:rsidR="00256BA6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2D84C7DE" w14:textId="77777777" w:rsidR="00256BA6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59F4524C" w14:textId="77777777" w:rsidR="00256BA6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0D060A1D" w14:textId="77777777" w:rsidR="00256BA6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3BBEA3E5" w14:textId="77777777" w:rsidR="00256BA6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1BA26C39" w14:textId="77777777" w:rsidR="00256BA6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411E8CFD" w14:textId="77777777" w:rsidR="00256BA6" w:rsidRPr="00630042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</w:rPr>
        <w:sectPr w:rsidR="00256BA6" w:rsidRPr="00630042" w:rsidSect="00990424">
          <w:headerReference w:type="default" r:id="rId7"/>
          <w:pgSz w:w="11900" w:h="16840"/>
          <w:pgMar w:top="1985" w:right="1474" w:bottom="1127" w:left="1867" w:header="0" w:footer="3" w:gutter="0"/>
          <w:cols w:space="720"/>
          <w:docGrid w:linePitch="360"/>
        </w:sectPr>
      </w:pPr>
      <w:r w:rsidRPr="00630042">
        <w:rPr>
          <w:rFonts w:ascii="Times New Roman" w:hAnsi="Times New Roman" w:cs="Times New Roman"/>
          <w:lang w:val="pt-PT" w:eastAsia="pt-PT" w:bidi="pt-PT"/>
        </w:rPr>
        <w:t>Belém/PA, mês, ano</w:t>
      </w:r>
    </w:p>
    <w:p w14:paraId="4C13AE49" w14:textId="77777777" w:rsidR="00256BA6" w:rsidRPr="00630042" w:rsidRDefault="00256BA6" w:rsidP="00256BA6">
      <w:pPr>
        <w:pStyle w:val="Textodocorpo50"/>
        <w:shd w:val="clear" w:color="auto" w:fill="auto"/>
        <w:spacing w:before="100" w:beforeAutospacing="1" w:after="100" w:afterAutospacing="1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lastRenderedPageBreak/>
        <w:t>PLANO DE TRABALHO</w:t>
      </w:r>
    </w:p>
    <w:p w14:paraId="2A120156" w14:textId="77777777" w:rsidR="00256BA6" w:rsidRPr="00630042" w:rsidRDefault="00256BA6" w:rsidP="00256BA6">
      <w:pPr>
        <w:pStyle w:val="Textodocorpo50"/>
        <w:shd w:val="clear" w:color="auto" w:fill="auto"/>
        <w:spacing w:before="100" w:beforeAutospacing="1" w:after="100" w:afterAutospacing="1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I - IDENTIFICAÇÃO DO (A) BOLSISTA-MONITOR</w:t>
      </w:r>
    </w:p>
    <w:tbl>
      <w:tblPr>
        <w:tblW w:w="86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4339"/>
      </w:tblGrid>
      <w:tr w:rsidR="00256BA6" w:rsidRPr="00630042" w14:paraId="527221B0" w14:textId="77777777" w:rsidTr="004B4A70">
        <w:trPr>
          <w:trHeight w:hRule="exact" w:val="845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9F96A" w14:textId="77777777" w:rsidR="00256BA6" w:rsidRPr="00630042" w:rsidRDefault="00256BA6" w:rsidP="004B4A70">
            <w:pPr>
              <w:framePr w:w="8664" w:wrap="notBeside" w:vAnchor="text" w:hAnchor="text" w:xAlign="center" w:y="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</w:rPr>
              <w:t>Nome:</w:t>
            </w:r>
          </w:p>
        </w:tc>
      </w:tr>
      <w:tr w:rsidR="00256BA6" w:rsidRPr="00630042" w14:paraId="50033FF6" w14:textId="77777777" w:rsidTr="004B4A70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33008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Matrícula: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68D9A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Curso:</w:t>
            </w:r>
          </w:p>
        </w:tc>
      </w:tr>
      <w:tr w:rsidR="00256BA6" w:rsidRPr="00630042" w14:paraId="145E49A9" w14:textId="77777777" w:rsidTr="004B4A70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9933D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Instituto: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260F5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Campus:</w:t>
            </w:r>
          </w:p>
        </w:tc>
      </w:tr>
      <w:tr w:rsidR="00256BA6" w:rsidRPr="00630042" w14:paraId="2C9849A7" w14:textId="77777777" w:rsidTr="004B4A70">
        <w:trPr>
          <w:trHeight w:hRule="exact" w:val="840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C83C8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Endereço: </w:t>
            </w:r>
            <w:r w:rsidRPr="00630042">
              <w:rPr>
                <w:rStyle w:val="Textodocorpo2Negrito2"/>
                <w:rFonts w:ascii="Times New Roman" w:hAnsi="Times New Roman" w:cs="Times New Roman"/>
                <w:sz w:val="24"/>
                <w:szCs w:val="24"/>
              </w:rPr>
              <w:t>(</w:t>
            </w:r>
            <w:r w:rsidRPr="00630042">
              <w:rPr>
                <w:rStyle w:val="Textodocorpo212pt"/>
                <w:rFonts w:ascii="Times New Roman" w:hAnsi="Times New Roman" w:cs="Times New Roman"/>
              </w:rPr>
              <w:t>Informe o endereço completo, bairro, cidade, CEP)</w:t>
            </w:r>
          </w:p>
        </w:tc>
      </w:tr>
      <w:tr w:rsidR="00256BA6" w:rsidRPr="00630042" w14:paraId="7D3D6771" w14:textId="77777777" w:rsidTr="004B4A70">
        <w:trPr>
          <w:trHeight w:hRule="exact" w:val="422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E55C5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Complemento</w:t>
            </w:r>
            <w:r w:rsidRPr="00630042">
              <w:rPr>
                <w:rStyle w:val="Textodocorpo2Negrito3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0042">
              <w:rPr>
                <w:rStyle w:val="Textodocorpo2Negrito2"/>
                <w:rFonts w:ascii="Times New Roman" w:hAnsi="Times New Roman" w:cs="Times New Roman"/>
                <w:sz w:val="24"/>
                <w:szCs w:val="24"/>
              </w:rPr>
              <w:t>(</w:t>
            </w:r>
            <w:r w:rsidRPr="00630042">
              <w:rPr>
                <w:rStyle w:val="Textodocorpo212pt"/>
                <w:rFonts w:ascii="Times New Roman" w:hAnsi="Times New Roman" w:cs="Times New Roman"/>
              </w:rPr>
              <w:t>entre)</w:t>
            </w:r>
          </w:p>
        </w:tc>
      </w:tr>
      <w:tr w:rsidR="00256BA6" w:rsidRPr="00630042" w14:paraId="4EBAD725" w14:textId="77777777" w:rsidTr="004B4A70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64413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Telefone (s):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E67A3" w14:textId="77777777" w:rsidR="00256BA6" w:rsidRPr="00630042" w:rsidRDefault="00256BA6" w:rsidP="004B4A70">
            <w:pPr>
              <w:framePr w:w="8664" w:wrap="notBeside" w:vAnchor="text" w:hAnchor="text" w:xAlign="center" w:y="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BA6" w:rsidRPr="00630042" w14:paraId="54776FBE" w14:textId="77777777" w:rsidTr="004B4A70">
        <w:trPr>
          <w:trHeight w:hRule="exact" w:val="427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C74BD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E-mail:</w:t>
            </w:r>
          </w:p>
        </w:tc>
      </w:tr>
      <w:tr w:rsidR="00256BA6" w:rsidRPr="00630042" w14:paraId="6C3472A7" w14:textId="77777777" w:rsidTr="004B4A70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6BA3F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Unidade: </w:t>
            </w:r>
            <w:r w:rsidRPr="00630042">
              <w:rPr>
                <w:rStyle w:val="Textodocorpo2Negrito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SAEST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3BDC7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Ramal: </w:t>
            </w:r>
            <w:r w:rsidRPr="00630042">
              <w:rPr>
                <w:rStyle w:val="Textodocorpo2Negrito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7262</w:t>
            </w:r>
          </w:p>
        </w:tc>
      </w:tr>
      <w:tr w:rsidR="00256BA6" w:rsidRPr="00630042" w14:paraId="5485576F" w14:textId="77777777" w:rsidTr="004B4A70">
        <w:trPr>
          <w:trHeight w:hRule="exact" w:val="422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F5825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Dirigente da SAEST: </w:t>
            </w:r>
            <w:r w:rsidRPr="00630042">
              <w:rPr>
                <w:rStyle w:val="Textodocorpo2Negrito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Prof. Dr. Ronaldo Marcos Lima Araújo</w:t>
            </w:r>
          </w:p>
        </w:tc>
      </w:tr>
      <w:tr w:rsidR="00256BA6" w:rsidRPr="00630042" w14:paraId="6EBFDE30" w14:textId="77777777" w:rsidTr="004B4A70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82EEB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Subunidade da SAEST: </w:t>
            </w:r>
            <w:proofErr w:type="spellStart"/>
            <w:r w:rsidRPr="00630042">
              <w:rPr>
                <w:rStyle w:val="Textodocorpo2Negrito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CoAcess</w:t>
            </w:r>
            <w:proofErr w:type="spell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CAEF0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Ramal: </w:t>
            </w:r>
            <w:r w:rsidRPr="00630042">
              <w:rPr>
                <w:rStyle w:val="Textodocorpo2Negrito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7673</w:t>
            </w:r>
          </w:p>
        </w:tc>
      </w:tr>
      <w:tr w:rsidR="00256BA6" w:rsidRPr="00630042" w14:paraId="2D1BCE09" w14:textId="77777777" w:rsidTr="004B4A70">
        <w:trPr>
          <w:trHeight w:hRule="exact" w:val="427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BCFB2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Coordenador (a) da </w:t>
            </w:r>
            <w:proofErr w:type="spellStart"/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CoAcess</w:t>
            </w:r>
            <w:proofErr w:type="spellEnd"/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/SAEST</w:t>
            </w:r>
            <w:r w:rsidRPr="00630042">
              <w:rPr>
                <w:rStyle w:val="Textodocorpo2Negrito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 Profa. Dra. Arlete Marinho Gonçalves</w:t>
            </w:r>
          </w:p>
        </w:tc>
      </w:tr>
      <w:tr w:rsidR="00256BA6" w:rsidRPr="00630042" w14:paraId="59A57AAD" w14:textId="77777777" w:rsidTr="004B4A70">
        <w:trPr>
          <w:trHeight w:hRule="exact" w:val="418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F81A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Programa/projeto: </w:t>
            </w:r>
            <w:r w:rsidRPr="00630042">
              <w:rPr>
                <w:rStyle w:val="Textodocorpo2Negrito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PROBAC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9C634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Ramal: </w:t>
            </w:r>
            <w:r w:rsidRPr="00630042">
              <w:rPr>
                <w:rStyle w:val="Textodocorpo2Negrito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7262</w:t>
            </w:r>
          </w:p>
        </w:tc>
      </w:tr>
      <w:tr w:rsidR="00256BA6" w:rsidRPr="00630042" w14:paraId="506309CB" w14:textId="77777777" w:rsidTr="004B4A70">
        <w:trPr>
          <w:trHeight w:hRule="exact" w:val="840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02B1F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Servidor (a) Orientador/ Supervisor: </w:t>
            </w:r>
          </w:p>
        </w:tc>
      </w:tr>
      <w:tr w:rsidR="00256BA6" w:rsidRPr="00630042" w14:paraId="61463B29" w14:textId="77777777" w:rsidTr="004B4A70">
        <w:trPr>
          <w:trHeight w:hRule="exact" w:val="50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BA02B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Telefone: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C48EB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Ramal:</w:t>
            </w:r>
          </w:p>
        </w:tc>
      </w:tr>
      <w:tr w:rsidR="00256BA6" w:rsidRPr="00630042" w14:paraId="5CF1AB5C" w14:textId="77777777" w:rsidTr="004B4A70">
        <w:trPr>
          <w:trHeight w:hRule="exact" w:val="121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871EE" w14:textId="77777777" w:rsidR="00256BA6" w:rsidRPr="00630042" w:rsidRDefault="00256BA6" w:rsidP="004B4A70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color w:val="auto"/>
                <w:sz w:val="24"/>
                <w:szCs w:val="24"/>
              </w:rPr>
              <w:t>Período de vigência da bolsa: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78FBB" w14:textId="77777777" w:rsidR="00256BA6" w:rsidRPr="00630042" w:rsidRDefault="00256BA6" w:rsidP="004B4A70">
            <w:pPr>
              <w:framePr w:w="8664" w:wrap="notBeside" w:vAnchor="text" w:hAnchor="text" w:xAlign="center" w:y="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E47CBA1" w14:textId="77777777" w:rsidR="00256BA6" w:rsidRPr="00630042" w:rsidRDefault="00256BA6" w:rsidP="00256BA6">
      <w:pPr>
        <w:framePr w:w="8664" w:wrap="notBeside" w:vAnchor="text" w:hAnchor="text" w:xAlign="center" w:y="1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</w:rPr>
      </w:pPr>
    </w:p>
    <w:p w14:paraId="635BBCD9" w14:textId="77777777" w:rsidR="00256BA6" w:rsidRPr="00630042" w:rsidRDefault="00256BA6" w:rsidP="00256B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</w:rPr>
      </w:pPr>
    </w:p>
    <w:p w14:paraId="5168B71C" w14:textId="77777777" w:rsidR="00256BA6" w:rsidRPr="00630042" w:rsidRDefault="00256BA6" w:rsidP="00256B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</w:rPr>
        <w:sectPr w:rsidR="00256BA6" w:rsidRPr="00630042">
          <w:pgSz w:w="11900" w:h="16840"/>
          <w:pgMar w:top="1914" w:right="1656" w:bottom="1914" w:left="1580" w:header="0" w:footer="3" w:gutter="0"/>
          <w:cols w:space="720"/>
          <w:docGrid w:linePitch="360"/>
        </w:sectPr>
      </w:pPr>
    </w:p>
    <w:p w14:paraId="394584B0" w14:textId="77777777" w:rsidR="00256BA6" w:rsidRPr="00630042" w:rsidRDefault="00256BA6" w:rsidP="00256BA6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lastRenderedPageBreak/>
        <w:t xml:space="preserve">INTRODUÇÃO </w:t>
      </w:r>
      <w:r w:rsidRPr="00630042"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  <w:t>(Breve contextualização do público a ser assistido de acordo com a área de formação do bolsista-monitor e das políticas que envolvem ações de inclusão e acessibilidade voltadas para pessoas com deficiência. É necessário enfatizar a realidade na qual estão inseridas, enquadrando-o como projeto ou plano de ação de atividade de ensino ou de extensão).</w:t>
      </w:r>
    </w:p>
    <w:p w14:paraId="3B0033C5" w14:textId="77777777" w:rsidR="00256BA6" w:rsidRPr="00630042" w:rsidRDefault="00256BA6" w:rsidP="00256BA6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JUSTIFICATIVA</w:t>
      </w:r>
    </w:p>
    <w:p w14:paraId="11CEF29F" w14:textId="77777777" w:rsidR="00256BA6" w:rsidRPr="00630042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firstLine="740"/>
        <w:jc w:val="both"/>
        <w:rPr>
          <w:rFonts w:ascii="Times New Roman" w:hAnsi="Times New Roman" w:cs="Times New Roman"/>
        </w:rPr>
      </w:pPr>
      <w:r w:rsidRPr="00630042">
        <w:rPr>
          <w:rStyle w:val="Textodocorpo4"/>
          <w:rFonts w:ascii="Times New Roman" w:hAnsi="Times New Roman" w:cs="Times New Roman"/>
        </w:rPr>
        <w:t>(Breve texto sobre as razões que motivam a requerer um bolsista-monitor para desenvolver as atividades no programa/projeto e porque este trabalho é importante e necessário dentro da inclusão e acessibilidade).</w:t>
      </w:r>
    </w:p>
    <w:p w14:paraId="4B3E805F" w14:textId="77777777" w:rsidR="00256BA6" w:rsidRPr="00630042" w:rsidRDefault="00256BA6" w:rsidP="00256BA6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OBJETIVOS</w:t>
      </w:r>
    </w:p>
    <w:p w14:paraId="37CFA8B6" w14:textId="77777777" w:rsidR="00256BA6" w:rsidRPr="00630042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firstLine="740"/>
        <w:jc w:val="both"/>
        <w:rPr>
          <w:rFonts w:ascii="Times New Roman" w:hAnsi="Times New Roman" w:cs="Times New Roman"/>
        </w:rPr>
      </w:pPr>
      <w:r w:rsidRPr="00630042">
        <w:rPr>
          <w:rStyle w:val="Textodocorpo4"/>
          <w:rFonts w:ascii="Times New Roman" w:hAnsi="Times New Roman" w:cs="Times New Roman"/>
        </w:rPr>
        <w:t>(Descrever o que se pretende alcançar com as atividades a serem desenvolvidas pelo bolsista-monitor)</w:t>
      </w:r>
    </w:p>
    <w:p w14:paraId="34880CAF" w14:textId="77777777" w:rsidR="00256BA6" w:rsidRPr="00630042" w:rsidRDefault="00256BA6" w:rsidP="00256BA6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ATIVIDADES A SEREM DESENVOLVIDAS</w:t>
      </w:r>
    </w:p>
    <w:p w14:paraId="625B62C0" w14:textId="77777777" w:rsidR="00256BA6" w:rsidRPr="00630042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ind w:firstLine="740"/>
        <w:jc w:val="both"/>
        <w:rPr>
          <w:rFonts w:ascii="Times New Roman" w:hAnsi="Times New Roman" w:cs="Times New Roman"/>
        </w:rPr>
      </w:pPr>
      <w:r w:rsidRPr="00630042">
        <w:rPr>
          <w:rStyle w:val="Textodocorpo4"/>
          <w:rFonts w:ascii="Times New Roman" w:hAnsi="Times New Roman" w:cs="Times New Roman"/>
        </w:rPr>
        <w:t>(Descrever as atividades a serem desenvolvidas pelo bolsista-monitor na unidade/subunidade, principalmente, com foco nas atividades que estejam articuladas com sua área de formação)</w:t>
      </w:r>
    </w:p>
    <w:p w14:paraId="66E83D09" w14:textId="77777777" w:rsidR="00256BA6" w:rsidRPr="00630042" w:rsidRDefault="00256BA6" w:rsidP="00256BA6">
      <w:pPr>
        <w:pStyle w:val="Textodocorpo42"/>
        <w:shd w:val="clear" w:color="auto" w:fill="auto"/>
        <w:tabs>
          <w:tab w:val="left" w:pos="5054"/>
        </w:tabs>
        <w:spacing w:before="100" w:beforeAutospacing="1" w:after="100" w:afterAutospacing="1" w:line="240" w:lineRule="auto"/>
        <w:ind w:left="2860"/>
        <w:jc w:val="right"/>
        <w:rPr>
          <w:rFonts w:ascii="Times New Roman" w:hAnsi="Times New Roman" w:cs="Times New Roman"/>
        </w:rPr>
      </w:pPr>
      <w:r w:rsidRPr="00630042">
        <w:rPr>
          <w:rFonts w:ascii="Times New Roman" w:hAnsi="Times New Roman" w:cs="Times New Roman"/>
        </w:rPr>
        <w:t xml:space="preserve">____________, ____ </w:t>
      </w:r>
      <w:r w:rsidRPr="00630042">
        <w:rPr>
          <w:rStyle w:val="Textodocorpo41"/>
          <w:rFonts w:ascii="Times New Roman" w:hAnsi="Times New Roman" w:cs="Times New Roman"/>
          <w:b/>
          <w:bCs/>
        </w:rPr>
        <w:t>/___</w:t>
      </w:r>
      <w:r w:rsidRPr="00630042">
        <w:rPr>
          <w:rFonts w:ascii="Times New Roman" w:hAnsi="Times New Roman" w:cs="Times New Roman"/>
        </w:rPr>
        <w:t>/202_</w:t>
      </w:r>
    </w:p>
    <w:p w14:paraId="767A6193" w14:textId="77777777" w:rsidR="00256BA6" w:rsidRPr="00630042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30042">
        <w:rPr>
          <w:rFonts w:ascii="Times New Roman" w:hAnsi="Times New Roman" w:cs="Times New Roman"/>
        </w:rPr>
        <w:t>Assinaturas</w:t>
      </w:r>
    </w:p>
    <w:p w14:paraId="4FFE4667" w14:textId="77777777" w:rsidR="00256BA6" w:rsidRPr="00630042" w:rsidRDefault="00256BA6" w:rsidP="00256BA6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8DFBCF3" w14:textId="77777777" w:rsidR="00256BA6" w:rsidRPr="00630042" w:rsidRDefault="00256BA6" w:rsidP="00256BA6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Bolsista-monitor</w:t>
      </w:r>
    </w:p>
    <w:p w14:paraId="6A60A6D1" w14:textId="77777777" w:rsidR="00256BA6" w:rsidRDefault="00256BA6" w:rsidP="00256BA6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9963" w14:textId="77777777" w:rsidR="00256BA6" w:rsidRPr="00630042" w:rsidRDefault="00256BA6" w:rsidP="00256BA6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C52F4D" w14:textId="77777777" w:rsidR="00256BA6" w:rsidRPr="00630042" w:rsidRDefault="00256BA6" w:rsidP="00256BA6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Coordenador (a) </w:t>
      </w:r>
      <w:proofErr w:type="spellStart"/>
      <w:r w:rsidRPr="00630042">
        <w:rPr>
          <w:rFonts w:ascii="Times New Roman" w:hAnsi="Times New Roman" w:cs="Times New Roman"/>
          <w:sz w:val="24"/>
          <w:szCs w:val="24"/>
        </w:rPr>
        <w:t>NAcess</w:t>
      </w:r>
      <w:proofErr w:type="spellEnd"/>
      <w:r w:rsidRPr="00630042">
        <w:rPr>
          <w:rFonts w:ascii="Times New Roman" w:hAnsi="Times New Roman" w:cs="Times New Roman"/>
          <w:sz w:val="24"/>
          <w:szCs w:val="24"/>
        </w:rPr>
        <w:t xml:space="preserve">/ professor Supervisor do Projeto/ Equipe técnica especializada da </w:t>
      </w:r>
      <w:proofErr w:type="spellStart"/>
      <w:r w:rsidRPr="00630042">
        <w:rPr>
          <w:rFonts w:ascii="Times New Roman" w:hAnsi="Times New Roman" w:cs="Times New Roman"/>
          <w:sz w:val="24"/>
          <w:szCs w:val="24"/>
        </w:rPr>
        <w:t>CoAcess</w:t>
      </w:r>
      <w:proofErr w:type="spellEnd"/>
      <w:r>
        <w:rPr>
          <w:color w:val="000000"/>
        </w:rPr>
        <w:fldChar w:fldCharType="begin"/>
      </w:r>
      <w:r>
        <w:instrText xml:space="preserve"> HYPERLINK \l "bookmark0" \o "Current Document" </w:instrText>
      </w:r>
      <w:r>
        <w:rPr>
          <w:color w:val="000000"/>
        </w:rPr>
        <w:fldChar w:fldCharType="separate"/>
      </w:r>
      <w:r w:rsidRPr="00630042">
        <w:rPr>
          <w:rStyle w:val="Textodocorpo5Semnegrito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Style w:val="Textodocorpo5Semnegrito"/>
          <w:rFonts w:ascii="Times New Roman" w:hAnsi="Times New Roman" w:cs="Times New Roman"/>
          <w:sz w:val="24"/>
          <w:szCs w:val="24"/>
          <w:vertAlign w:val="superscript"/>
        </w:rPr>
        <w:fldChar w:fldCharType="end"/>
      </w:r>
    </w:p>
    <w:p w14:paraId="72B4699F" w14:textId="77777777" w:rsidR="00256BA6" w:rsidRPr="00630042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30042">
        <w:rPr>
          <w:rStyle w:val="Textodocorpo4"/>
          <w:rFonts w:ascii="Times New Roman" w:hAnsi="Times New Roman" w:cs="Times New Roman"/>
        </w:rPr>
        <w:t>[Nome/carimbo/assinatura]</w:t>
      </w:r>
    </w:p>
    <w:p w14:paraId="0E44F200" w14:textId="77777777" w:rsidR="00256BA6" w:rsidRPr="00630042" w:rsidRDefault="00256BA6" w:rsidP="00256BA6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6049995" w14:textId="77777777" w:rsidR="00256BA6" w:rsidRPr="00630042" w:rsidRDefault="00256BA6" w:rsidP="00256BA6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Dra. Arlete Marinho Gonçalves</w:t>
      </w:r>
    </w:p>
    <w:p w14:paraId="7984A9B7" w14:textId="77777777" w:rsidR="00256BA6" w:rsidRPr="00630042" w:rsidRDefault="00256BA6" w:rsidP="00256BA6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Coordenadora de Acessibilidade (</w:t>
      </w:r>
      <w:proofErr w:type="spellStart"/>
      <w:r w:rsidRPr="00630042">
        <w:rPr>
          <w:rFonts w:ascii="Times New Roman" w:hAnsi="Times New Roman" w:cs="Times New Roman"/>
          <w:sz w:val="24"/>
          <w:szCs w:val="24"/>
        </w:rPr>
        <w:t>CoAcess</w:t>
      </w:r>
      <w:proofErr w:type="spellEnd"/>
      <w:r w:rsidRPr="00630042">
        <w:rPr>
          <w:rFonts w:ascii="Times New Roman" w:hAnsi="Times New Roman" w:cs="Times New Roman"/>
          <w:sz w:val="24"/>
          <w:szCs w:val="24"/>
        </w:rPr>
        <w:t>/SAEST)</w:t>
      </w:r>
    </w:p>
    <w:p w14:paraId="716FC159" w14:textId="77777777" w:rsidR="00256BA6" w:rsidRPr="00630042" w:rsidRDefault="00256BA6" w:rsidP="00256BA6">
      <w:pPr>
        <w:pStyle w:val="Textodocorpo42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30042">
        <w:rPr>
          <w:rStyle w:val="Textodocorpo4"/>
          <w:rFonts w:ascii="Times New Roman" w:hAnsi="Times New Roman" w:cs="Times New Roman"/>
        </w:rPr>
        <w:t>[Nome/carimbo/assinatura]</w:t>
      </w:r>
    </w:p>
    <w:p w14:paraId="67595483" w14:textId="77777777" w:rsidR="00256BA6" w:rsidRDefault="00256BA6" w:rsidP="00256BA6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C160E" w14:textId="77777777" w:rsidR="00256BA6" w:rsidRPr="00630042" w:rsidRDefault="00256BA6" w:rsidP="00256BA6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F70C" w14:textId="77777777" w:rsidR="00256BA6" w:rsidRDefault="00256BA6"/>
    <w:sectPr w:rsidR="00256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9D775" w14:textId="77777777" w:rsidR="00272BE2" w:rsidRDefault="00272BE2" w:rsidP="00256BA6">
      <w:pPr>
        <w:spacing w:after="0" w:line="240" w:lineRule="auto"/>
      </w:pPr>
      <w:r>
        <w:separator/>
      </w:r>
    </w:p>
  </w:endnote>
  <w:endnote w:type="continuationSeparator" w:id="0">
    <w:p w14:paraId="23AF8474" w14:textId="77777777" w:rsidR="00272BE2" w:rsidRDefault="00272BE2" w:rsidP="0025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7BBB3" w14:textId="77777777" w:rsidR="00272BE2" w:rsidRDefault="00272BE2" w:rsidP="00256BA6">
      <w:pPr>
        <w:spacing w:after="0" w:line="240" w:lineRule="auto"/>
      </w:pPr>
      <w:r>
        <w:separator/>
      </w:r>
    </w:p>
  </w:footnote>
  <w:footnote w:type="continuationSeparator" w:id="0">
    <w:p w14:paraId="6CEC50A0" w14:textId="77777777" w:rsidR="00272BE2" w:rsidRDefault="00272BE2" w:rsidP="00256BA6">
      <w:pPr>
        <w:spacing w:after="0" w:line="240" w:lineRule="auto"/>
      </w:pPr>
      <w:r>
        <w:continuationSeparator/>
      </w:r>
    </w:p>
  </w:footnote>
  <w:footnote w:id="1">
    <w:p w14:paraId="56A7C5FC" w14:textId="77777777" w:rsidR="00256BA6" w:rsidRDefault="00256BA6" w:rsidP="00256BA6">
      <w:pPr>
        <w:pStyle w:val="Notaderodap0"/>
        <w:shd w:val="clear" w:color="auto" w:fill="auto"/>
        <w:rPr>
          <w:sz w:val="16"/>
          <w:szCs w:val="16"/>
        </w:rPr>
      </w:pPr>
      <w:bookmarkStart w:id="1" w:name="bookmark0"/>
      <w:r>
        <w:rPr>
          <w:rStyle w:val="NotaderodapArial9pt"/>
          <w:vertAlign w:val="superscript"/>
        </w:rPr>
        <w:footnoteRef/>
      </w:r>
      <w:r>
        <w:rPr>
          <w:lang w:val="pt-BR" w:eastAsia="pt-BR" w:bidi="pt-BR"/>
        </w:rPr>
        <w:t xml:space="preserve"> </w:t>
      </w:r>
      <w:r>
        <w:rPr>
          <w:rFonts w:ascii="Arial" w:hAnsi="Arial" w:cs="Arial"/>
          <w:sz w:val="16"/>
          <w:szCs w:val="16"/>
          <w:lang w:val="pt-BR" w:eastAsia="pt-BR" w:bidi="pt-BR"/>
        </w:rPr>
        <w:t xml:space="preserve">Neste campo devem assinar os coordenadores de acessibilidade dos campi, coordenador do setor técnico especializado da </w:t>
      </w:r>
      <w:proofErr w:type="spellStart"/>
      <w:r>
        <w:rPr>
          <w:rFonts w:ascii="Arial" w:hAnsi="Arial" w:cs="Arial"/>
          <w:sz w:val="16"/>
          <w:szCs w:val="16"/>
          <w:lang w:val="pt-BR" w:eastAsia="pt-BR" w:bidi="pt-BR"/>
        </w:rPr>
        <w:t>CoAces</w:t>
      </w:r>
      <w:proofErr w:type="spellEnd"/>
      <w:r>
        <w:rPr>
          <w:rFonts w:ascii="Arial" w:hAnsi="Arial" w:cs="Arial"/>
          <w:sz w:val="16"/>
          <w:szCs w:val="16"/>
          <w:lang w:val="pt-BR" w:eastAsia="pt-BR" w:bidi="pt-BR"/>
        </w:rPr>
        <w:t xml:space="preserve"> ou coordenador do projeto ou dirigentes das unidades/subunidades parceiras</w:t>
      </w:r>
      <w:r>
        <w:rPr>
          <w:sz w:val="16"/>
          <w:szCs w:val="16"/>
          <w:lang w:val="pt-BR" w:eastAsia="pt-BR" w:bidi="pt-BR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5DC91" w14:textId="77777777" w:rsidR="00256BA6" w:rsidRDefault="00256B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A6"/>
    <w:rsid w:val="00256BA6"/>
    <w:rsid w:val="0027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5F2B"/>
  <w15:chartTrackingRefBased/>
  <w15:docId w15:val="{AB909B2E-CD08-4B00-B61B-F8949115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BA6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56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BA6"/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customStyle="1" w:styleId="Notaderodap">
    <w:name w:val="Nota de rodapé_"/>
    <w:basedOn w:val="Fontepargpadro"/>
    <w:link w:val="Notaderodap0"/>
    <w:rsid w:val="00256BA6"/>
    <w:rPr>
      <w:rFonts w:ascii="FrankRuehl" w:eastAsia="FrankRuehl" w:hAnsi="FrankRuehl" w:cs="FrankRuehl"/>
      <w:sz w:val="20"/>
      <w:szCs w:val="20"/>
      <w:shd w:val="clear" w:color="auto" w:fill="FFFFFF"/>
      <w:lang w:val="pt-PT" w:eastAsia="pt-PT" w:bidi="pt-PT"/>
    </w:rPr>
  </w:style>
  <w:style w:type="paragraph" w:customStyle="1" w:styleId="Notaderodap0">
    <w:name w:val="Nota de rodapé"/>
    <w:basedOn w:val="Normal"/>
    <w:link w:val="Notaderodap"/>
    <w:rsid w:val="00256BA6"/>
    <w:pPr>
      <w:shd w:val="clear" w:color="auto" w:fill="FFFFFF"/>
      <w:spacing w:line="230" w:lineRule="exact"/>
      <w:jc w:val="both"/>
    </w:pPr>
    <w:rPr>
      <w:rFonts w:ascii="FrankRuehl" w:eastAsia="FrankRuehl" w:hAnsi="FrankRuehl" w:cs="FrankRuehl"/>
      <w:color w:val="auto"/>
      <w:sz w:val="20"/>
      <w:szCs w:val="20"/>
      <w:lang w:val="pt-PT" w:eastAsia="pt-PT" w:bidi="pt-PT"/>
    </w:rPr>
  </w:style>
  <w:style w:type="character" w:customStyle="1" w:styleId="NotaderodapArial9pt">
    <w:name w:val="Nota de rodapé + Arial;9 pt"/>
    <w:basedOn w:val="Notaderodap"/>
    <w:rsid w:val="00256BA6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256BA6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256BA6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tulo2">
    <w:name w:val="Título #2_"/>
    <w:basedOn w:val="Fontepargpadro"/>
    <w:link w:val="Ttulo20"/>
    <w:rsid w:val="00256BA6"/>
    <w:rPr>
      <w:rFonts w:ascii="Arial" w:eastAsia="Arial" w:hAnsi="Arial" w:cs="Arial"/>
      <w:b/>
      <w:bCs/>
      <w:shd w:val="clear" w:color="auto" w:fill="FFFFFF"/>
      <w:lang w:val="pt-PT" w:eastAsia="pt-PT" w:bidi="pt-PT"/>
    </w:rPr>
  </w:style>
  <w:style w:type="paragraph" w:customStyle="1" w:styleId="Ttulo20">
    <w:name w:val="Título #2"/>
    <w:basedOn w:val="Normal"/>
    <w:link w:val="Ttulo2"/>
    <w:rsid w:val="00256BA6"/>
    <w:pPr>
      <w:shd w:val="clear" w:color="auto" w:fill="FFFFFF"/>
      <w:spacing w:before="180" w:after="300" w:line="0" w:lineRule="atLeast"/>
      <w:ind w:hanging="122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1"/>
    <w:rsid w:val="00256BA6"/>
    <w:rPr>
      <w:rFonts w:ascii="Arial" w:eastAsia="Arial" w:hAnsi="Arial" w:cs="Arial"/>
      <w:shd w:val="clear" w:color="auto" w:fill="FFFFFF"/>
      <w:lang w:val="pt-PT" w:eastAsia="pt-PT" w:bidi="pt-PT"/>
    </w:rPr>
  </w:style>
  <w:style w:type="paragraph" w:customStyle="1" w:styleId="Textodocorpo21">
    <w:name w:val="Texto do corpo (2)1"/>
    <w:basedOn w:val="Normal"/>
    <w:link w:val="Textodocorpo2"/>
    <w:rsid w:val="00256BA6"/>
    <w:pPr>
      <w:shd w:val="clear" w:color="auto" w:fill="FFFFFF"/>
      <w:spacing w:before="300" w:after="480" w:line="250" w:lineRule="exact"/>
      <w:ind w:hanging="780"/>
      <w:jc w:val="both"/>
    </w:pPr>
    <w:rPr>
      <w:rFonts w:ascii="Arial" w:eastAsia="Arial" w:hAnsi="Arial" w:cs="Arial"/>
      <w:color w:val="auto"/>
      <w:sz w:val="22"/>
      <w:szCs w:val="22"/>
      <w:lang w:val="pt-PT" w:eastAsia="pt-PT" w:bidi="pt-PT"/>
    </w:rPr>
  </w:style>
  <w:style w:type="character" w:customStyle="1" w:styleId="Textodocorpo2Negrito1">
    <w:name w:val="Texto do corpo (2) + Negrito1"/>
    <w:basedOn w:val="Textodocorpo2"/>
    <w:rsid w:val="00256BA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tulo1">
    <w:name w:val="Título #1_"/>
    <w:basedOn w:val="Fontepargpadro"/>
    <w:link w:val="Ttulo10"/>
    <w:rsid w:val="00256BA6"/>
    <w:rPr>
      <w:rFonts w:ascii="Arial" w:eastAsia="Arial" w:hAnsi="Arial" w:cs="Arial"/>
      <w:b/>
      <w:bCs/>
      <w:sz w:val="28"/>
      <w:szCs w:val="28"/>
      <w:shd w:val="clear" w:color="auto" w:fill="FFFFFF"/>
      <w:lang w:val="pt-PT" w:eastAsia="pt-PT" w:bidi="pt-PT"/>
    </w:rPr>
  </w:style>
  <w:style w:type="paragraph" w:customStyle="1" w:styleId="Ttulo10">
    <w:name w:val="Título #1"/>
    <w:basedOn w:val="Normal"/>
    <w:link w:val="Ttulo1"/>
    <w:rsid w:val="00256BA6"/>
    <w:pPr>
      <w:shd w:val="clear" w:color="auto" w:fill="FFFFFF"/>
      <w:spacing w:before="2100" w:after="210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val="pt-PT" w:eastAsia="pt-PT" w:bidi="pt-PT"/>
    </w:rPr>
  </w:style>
  <w:style w:type="character" w:customStyle="1" w:styleId="Textodocorpo4">
    <w:name w:val="Texto do corpo (4)"/>
    <w:basedOn w:val="Textodocorpo40"/>
    <w:rsid w:val="00256BA6"/>
    <w:rPr>
      <w:rFonts w:ascii="Arial" w:eastAsia="Arial" w:hAnsi="Arial" w:cs="Arial"/>
      <w:shd w:val="clear" w:color="auto" w:fill="FFFFFF"/>
    </w:rPr>
  </w:style>
  <w:style w:type="character" w:customStyle="1" w:styleId="Textodocorpo40">
    <w:name w:val="Texto do corpo (4)_"/>
    <w:basedOn w:val="Fontepargpadro"/>
    <w:link w:val="Textodocorpo42"/>
    <w:rsid w:val="00256BA6"/>
    <w:rPr>
      <w:rFonts w:ascii="Arial" w:eastAsia="Arial" w:hAnsi="Arial" w:cs="Arial"/>
      <w:shd w:val="clear" w:color="auto" w:fill="FFFFFF"/>
    </w:rPr>
  </w:style>
  <w:style w:type="paragraph" w:customStyle="1" w:styleId="Textodocorpo42">
    <w:name w:val="Texto do corpo (4)2"/>
    <w:basedOn w:val="Normal"/>
    <w:link w:val="Textodocorpo40"/>
    <w:rsid w:val="00256BA6"/>
    <w:pPr>
      <w:shd w:val="clear" w:color="auto" w:fill="FFFFFF"/>
      <w:spacing w:before="2100" w:after="39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256BA6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256BA6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2Negrito2">
    <w:name w:val="Texto do corpo (2) + Negrito2"/>
    <w:basedOn w:val="Textodocorpo2"/>
    <w:rsid w:val="00256BA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12pt">
    <w:name w:val="Texto do corpo (2) + 12 pt"/>
    <w:basedOn w:val="Textodocorpo2"/>
    <w:rsid w:val="00256BA6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2Negrito3">
    <w:name w:val="Texto do corpo (2) + Negrito3"/>
    <w:basedOn w:val="Textodocorpo2"/>
    <w:rsid w:val="00256BA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41">
    <w:name w:val="Texto do corpo (4)1"/>
    <w:basedOn w:val="Textodocorpo40"/>
    <w:rsid w:val="00256BA6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t-BR" w:eastAsia="pt-BR" w:bidi="pt-BR"/>
    </w:rPr>
  </w:style>
  <w:style w:type="character" w:customStyle="1" w:styleId="Textodocorpo5Semnegrito">
    <w:name w:val="Texto do corpo (5) + Sem negrito"/>
    <w:basedOn w:val="Textodocorpo5"/>
    <w:rsid w:val="00256BA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Arlete Marinho</cp:lastModifiedBy>
  <cp:revision>1</cp:revision>
  <dcterms:created xsi:type="dcterms:W3CDTF">2020-06-05T17:24:00Z</dcterms:created>
  <dcterms:modified xsi:type="dcterms:W3CDTF">2020-06-05T17:25:00Z</dcterms:modified>
</cp:coreProperties>
</file>